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979EA" w14:textId="15B082BB" w:rsidR="00917DC5" w:rsidRDefault="00080066" w:rsidP="00080066">
      <w:pPr>
        <w:jc w:val="center"/>
      </w:pPr>
      <w:r>
        <w:rPr>
          <w:noProof/>
        </w:rPr>
        <w:drawing>
          <wp:inline distT="0" distB="0" distL="0" distR="0" wp14:anchorId="53E6D91B" wp14:editId="665994DB">
            <wp:extent cx="2546350" cy="2546350"/>
            <wp:effectExtent l="0" t="0" r="0" b="0"/>
            <wp:docPr id="6" name="Picture 6" descr="Angry boy cartoon: Royalty-free vector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gry boy cartoon: Royalty-free vector graphic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40C5D" w14:textId="334F24DA" w:rsidR="00080066" w:rsidRDefault="00080066" w:rsidP="00080066">
      <w:pPr>
        <w:jc w:val="center"/>
        <w:rPr>
          <w:sz w:val="56"/>
          <w:szCs w:val="56"/>
        </w:rPr>
      </w:pPr>
      <w:r w:rsidRPr="00080066">
        <w:rPr>
          <w:sz w:val="56"/>
          <w:szCs w:val="56"/>
        </w:rPr>
        <w:t>When I am mad</w:t>
      </w:r>
      <w:proofErr w:type="gramStart"/>
      <w:r w:rsidRPr="00080066">
        <w:rPr>
          <w:sz w:val="56"/>
          <w:szCs w:val="56"/>
        </w:rPr>
        <w:t>…..</w:t>
      </w:r>
      <w:proofErr w:type="gramEnd"/>
    </w:p>
    <w:p w14:paraId="7E45985B" w14:textId="77777777" w:rsidR="00080066" w:rsidRPr="00080066" w:rsidRDefault="00080066" w:rsidP="00080066">
      <w:pPr>
        <w:jc w:val="center"/>
        <w:rPr>
          <w:sz w:val="56"/>
          <w:szCs w:val="56"/>
        </w:rPr>
      </w:pPr>
    </w:p>
    <w:p w14:paraId="6DED4D4F" w14:textId="543ECD9A" w:rsidR="00080066" w:rsidRPr="00080066" w:rsidRDefault="00080066" w:rsidP="00080066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80066">
        <w:rPr>
          <w:sz w:val="48"/>
          <w:szCs w:val="48"/>
        </w:rPr>
        <w:t>I tell</w:t>
      </w:r>
      <w:r>
        <w:rPr>
          <w:sz w:val="48"/>
          <w:szCs w:val="48"/>
        </w:rPr>
        <w:t xml:space="preserve"> others</w:t>
      </w:r>
      <w:r w:rsidRPr="00080066">
        <w:rPr>
          <w:sz w:val="48"/>
          <w:szCs w:val="48"/>
        </w:rPr>
        <w:t xml:space="preserve"> how I feel</w:t>
      </w:r>
    </w:p>
    <w:p w14:paraId="4560D869" w14:textId="77777777" w:rsidR="00080066" w:rsidRPr="00080066" w:rsidRDefault="00080066" w:rsidP="00080066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80066">
        <w:rPr>
          <w:sz w:val="48"/>
          <w:szCs w:val="48"/>
        </w:rPr>
        <w:t>I ask for a break</w:t>
      </w:r>
    </w:p>
    <w:p w14:paraId="2FA25D96" w14:textId="77777777" w:rsidR="00080066" w:rsidRPr="00080066" w:rsidRDefault="00080066" w:rsidP="00080066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80066">
        <w:rPr>
          <w:sz w:val="48"/>
          <w:szCs w:val="48"/>
        </w:rPr>
        <w:t xml:space="preserve">I go to my safe place </w:t>
      </w:r>
    </w:p>
    <w:p w14:paraId="1E25A215" w14:textId="77777777" w:rsidR="00080066" w:rsidRPr="00080066" w:rsidRDefault="00080066" w:rsidP="00080066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80066">
        <w:rPr>
          <w:sz w:val="48"/>
          <w:szCs w:val="48"/>
        </w:rPr>
        <w:t>I keep my hands and feet to myself</w:t>
      </w:r>
    </w:p>
    <w:p w14:paraId="32A89704" w14:textId="77777777" w:rsidR="00080066" w:rsidRDefault="00080066" w:rsidP="00080066"/>
    <w:sectPr w:rsidR="00080066" w:rsidSect="00917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563D9"/>
    <w:multiLevelType w:val="hybridMultilevel"/>
    <w:tmpl w:val="5EB4A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0066"/>
    <w:rsid w:val="00080066"/>
    <w:rsid w:val="0091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A541"/>
  <w15:chartTrackingRefBased/>
  <w15:docId w15:val="{2752FCAA-F5F7-4959-B95E-0E527A9A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>Vitesse Semiconductor Corp.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</dc:creator>
  <cp:keywords/>
  <dc:description/>
  <cp:lastModifiedBy>Aditi</cp:lastModifiedBy>
  <cp:revision>1</cp:revision>
  <dcterms:created xsi:type="dcterms:W3CDTF">2020-08-10T22:54:00Z</dcterms:created>
  <dcterms:modified xsi:type="dcterms:W3CDTF">2020-08-10T22:57:00Z</dcterms:modified>
</cp:coreProperties>
</file>